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F" w:rsidRPr="00B06EBD" w:rsidRDefault="00525E5F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525E5F" w:rsidRPr="007E4BA7" w:rsidRDefault="00525E5F" w:rsidP="007E4BA7">
      <w:pPr>
        <w:pStyle w:val="Heading3"/>
        <w:shd w:val="clear" w:color="auto" w:fill="FFFFFF"/>
        <w:wordWrap w:val="0"/>
        <w:rPr>
          <w:rFonts w:ascii="Arial" w:hAnsi="Arial" w:cs="Arial"/>
          <w:b/>
          <w:bCs/>
          <w:color w:val="993366"/>
          <w:sz w:val="40"/>
          <w:szCs w:val="40"/>
        </w:rPr>
      </w:pPr>
      <w:r w:rsidRPr="007E4BA7">
        <w:rPr>
          <w:rFonts w:ascii="Arial" w:hAnsi="Arial" w:cs="新細明體" w:hint="eastAsia"/>
          <w:b/>
          <w:bCs/>
          <w:color w:val="993366"/>
          <w:sz w:val="40"/>
          <w:szCs w:val="40"/>
        </w:rPr>
        <w:t>見面再談，匯錢</w:t>
      </w:r>
      <w:r w:rsidRPr="007E4BA7">
        <w:rPr>
          <w:rFonts w:ascii="Arial" w:hAnsi="Arial" w:cs="Arial"/>
          <w:b/>
          <w:bCs/>
          <w:color w:val="993366"/>
          <w:sz w:val="40"/>
          <w:szCs w:val="40"/>
        </w:rPr>
        <w:t xml:space="preserve">? </w:t>
      </w:r>
      <w:r w:rsidRPr="007E4BA7">
        <w:rPr>
          <w:rFonts w:ascii="Arial" w:hAnsi="Arial" w:cs="新細明體" w:hint="eastAsia"/>
          <w:b/>
          <w:bCs/>
          <w:color w:val="993366"/>
          <w:sz w:val="40"/>
          <w:szCs w:val="40"/>
        </w:rPr>
        <w:t>免談</w:t>
      </w:r>
      <w:r w:rsidRPr="007E4BA7">
        <w:rPr>
          <w:rFonts w:ascii="Arial" w:hAnsi="Arial" w:cs="Arial"/>
          <w:b/>
          <w:bCs/>
          <w:color w:val="993366"/>
          <w:sz w:val="40"/>
          <w:szCs w:val="40"/>
        </w:rPr>
        <w:t>!</w:t>
      </w:r>
    </w:p>
    <w:p w:rsidR="00525E5F" w:rsidRPr="00B47794" w:rsidRDefault="00525E5F" w:rsidP="007E4BA7">
      <w:pPr>
        <w:pStyle w:val="NormalWeb"/>
        <w:shd w:val="clear" w:color="auto" w:fill="FFFFFF"/>
        <w:spacing w:line="340" w:lineRule="exact"/>
        <w:rPr>
          <w:rFonts w:ascii="Arial" w:hAnsi="Arial" w:cs="Arial"/>
          <w:color w:val="333333"/>
        </w:rPr>
      </w:pPr>
      <w:r w:rsidRPr="00B47794">
        <w:rPr>
          <w:rFonts w:ascii="Arial" w:hAnsi="Arial" w:hint="eastAsia"/>
          <w:color w:val="333333"/>
        </w:rPr>
        <w:t>詐騙集團盜用面貌姣好帥哥、美女照片於社群平臺或交友軟體創立假帳號，被害人以單純交友為前提雙方開始聊天。</w:t>
      </w:r>
    </w:p>
    <w:p w:rsidR="00525E5F" w:rsidRPr="00B47794" w:rsidRDefault="00525E5F" w:rsidP="007E4BA7">
      <w:pPr>
        <w:pStyle w:val="NormalWeb"/>
        <w:shd w:val="clear" w:color="auto" w:fill="FFFFFF"/>
        <w:spacing w:line="340" w:lineRule="exact"/>
        <w:rPr>
          <w:rFonts w:ascii="Arial" w:hAnsi="Arial" w:cs="Arial"/>
          <w:color w:val="333333"/>
        </w:rPr>
      </w:pPr>
      <w:r w:rsidRPr="00B47794">
        <w:rPr>
          <w:rFonts w:ascii="Arial" w:hAnsi="Arial" w:hint="eastAsia"/>
          <w:color w:val="333333"/>
        </w:rPr>
        <w:t>雙方熟稔一段時間後，歹徒開始向被害人</w:t>
      </w:r>
      <w:r w:rsidRPr="00B47794">
        <w:rPr>
          <w:rFonts w:ascii="Arial" w:hAnsi="Arial" w:hint="eastAsia"/>
          <w:color w:val="333333"/>
          <w:shd w:val="clear" w:color="auto" w:fill="F1C40F"/>
        </w:rPr>
        <w:t>發送「投資」邀請</w:t>
      </w:r>
      <w:r w:rsidRPr="00B47794">
        <w:rPr>
          <w:rFonts w:ascii="Arial" w:hAnsi="Arial" w:hint="eastAsia"/>
          <w:color w:val="333333"/>
        </w:rPr>
        <w:t>，可能是虛擬通貨、股票、或者透過假開店平臺賺取價差等等，標榜輕鬆賺錢、是朋友才介紹。</w:t>
      </w:r>
    </w:p>
    <w:p w:rsidR="00525E5F" w:rsidRPr="00B47794" w:rsidRDefault="00525E5F" w:rsidP="007E4BA7">
      <w:pPr>
        <w:pStyle w:val="NormalWeb"/>
        <w:shd w:val="clear" w:color="auto" w:fill="FFFFFF"/>
        <w:spacing w:line="340" w:lineRule="exact"/>
        <w:rPr>
          <w:rFonts w:ascii="Arial" w:hAnsi="Arial" w:cs="Arial"/>
          <w:color w:val="333333"/>
        </w:rPr>
      </w:pPr>
      <w:r w:rsidRPr="00B47794">
        <w:rPr>
          <w:rFonts w:ascii="Arial" w:hAnsi="Arial" w:hint="eastAsia"/>
          <w:color w:val="333333"/>
        </w:rPr>
        <w:t>被害人基於先前的信任基礎開始匯款，等到某天對方突然失去聯繫</w:t>
      </w:r>
      <w:r w:rsidRPr="00B47794">
        <w:rPr>
          <w:rFonts w:ascii="Arial" w:hAnsi="Arial" w:cs="Arial"/>
          <w:color w:val="333333"/>
        </w:rPr>
        <w:t>.....</w:t>
      </w:r>
    </w:p>
    <w:p w:rsidR="00525E5F" w:rsidRDefault="00525E5F" w:rsidP="007E4BA7">
      <w:pPr>
        <w:pStyle w:val="NormalWeb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7E4BA7">
        <w:rPr>
          <w:rFonts w:ascii="Arial" w:hAnsi="Arial" w:cs="Arial"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8pt;height:408pt">
            <v:imagedata r:id="rId7" r:href="rId8"/>
          </v:shape>
        </w:pict>
      </w:r>
    </w:p>
    <w:p w:rsidR="00525E5F" w:rsidRPr="00B47794" w:rsidRDefault="00525E5F" w:rsidP="007E4BA7">
      <w:pPr>
        <w:pStyle w:val="NormalWeb"/>
        <w:shd w:val="clear" w:color="auto" w:fill="FFFFFF"/>
        <w:spacing w:line="300" w:lineRule="exact"/>
        <w:rPr>
          <w:rFonts w:ascii="Arial" w:hAnsi="Arial" w:cs="Arial"/>
          <w:color w:val="333333"/>
        </w:rPr>
      </w:pPr>
      <w:r w:rsidRPr="00B47794">
        <w:rPr>
          <w:rFonts w:ascii="Arial" w:hAnsi="Arial" w:hint="eastAsia"/>
          <w:color w:val="333333"/>
        </w:rPr>
        <w:t>交朋友</w:t>
      </w:r>
      <w:r w:rsidRPr="00B47794">
        <w:rPr>
          <w:rFonts w:ascii="Arial" w:hAnsi="Arial" w:cs="Arial"/>
          <w:color w:val="333333"/>
        </w:rPr>
        <w:t xml:space="preserve"> </w:t>
      </w:r>
      <w:r w:rsidRPr="00B47794">
        <w:rPr>
          <w:rFonts w:ascii="Arial" w:hAnsi="Arial" w:hint="eastAsia"/>
          <w:color w:val="333333"/>
        </w:rPr>
        <w:t>可以聊天聊地聊南聊北，至於匯錢，</w:t>
      </w:r>
      <w:r w:rsidRPr="00B47794">
        <w:rPr>
          <w:rFonts w:ascii="Arial" w:hAnsi="Arial" w:cs="Arial"/>
          <w:color w:val="333333"/>
        </w:rPr>
        <w:t>NONONO!</w:t>
      </w:r>
    </w:p>
    <w:p w:rsidR="00525E5F" w:rsidRPr="00B47794" w:rsidRDefault="00525E5F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資料來源</w:t>
      </w:r>
      <w:r w:rsidRPr="00B47794">
        <w:rPr>
          <w:rFonts w:ascii="標楷體" w:eastAsia="標楷體" w:hAnsi="標楷體" w:cs="標楷體"/>
          <w:color w:val="212529"/>
          <w:kern w:val="0"/>
          <w:sz w:val="20"/>
          <w:szCs w:val="20"/>
        </w:rPr>
        <w:t>: 165</w:t>
      </w: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反詐騙網站</w:t>
      </w:r>
    </w:p>
    <w:p w:rsidR="00525E5F" w:rsidRPr="00F92BF3" w:rsidRDefault="00525E5F" w:rsidP="006C2EA1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color w:val="33CCCC"/>
          <w:sz w:val="28"/>
          <w:szCs w:val="28"/>
        </w:rPr>
      </w:pPr>
      <w:r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臺北榮總新竹分院政風室提醒您</w:t>
      </w:r>
      <w:r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525E5F" w:rsidRPr="00F92BF3" w:rsidSect="007E4BA7">
      <w:pgSz w:w="11906" w:h="16838"/>
      <w:pgMar w:top="851" w:right="1588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5F" w:rsidRDefault="00525E5F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E5F" w:rsidRDefault="00525E5F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5F" w:rsidRDefault="00525E5F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E5F" w:rsidRDefault="00525E5F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A993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5AB2BF0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F9A2677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0A42D00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7F461F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B754C29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FBCED1A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39E44E7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C414D0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96070A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70442"/>
    <w:rsid w:val="000B5C37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F4913"/>
    <w:rsid w:val="002077AB"/>
    <w:rsid w:val="0021074C"/>
    <w:rsid w:val="0021216B"/>
    <w:rsid w:val="00245542"/>
    <w:rsid w:val="00266176"/>
    <w:rsid w:val="00281F61"/>
    <w:rsid w:val="00283E83"/>
    <w:rsid w:val="002B0C6C"/>
    <w:rsid w:val="002B24FD"/>
    <w:rsid w:val="002D1774"/>
    <w:rsid w:val="002D35C2"/>
    <w:rsid w:val="002D6331"/>
    <w:rsid w:val="002D772C"/>
    <w:rsid w:val="002E533D"/>
    <w:rsid w:val="002F67A8"/>
    <w:rsid w:val="00322A85"/>
    <w:rsid w:val="00362B63"/>
    <w:rsid w:val="003978F6"/>
    <w:rsid w:val="003A0CAB"/>
    <w:rsid w:val="003D1B02"/>
    <w:rsid w:val="003E6377"/>
    <w:rsid w:val="004454F2"/>
    <w:rsid w:val="004555CE"/>
    <w:rsid w:val="00457E6B"/>
    <w:rsid w:val="00460E1C"/>
    <w:rsid w:val="00490BFF"/>
    <w:rsid w:val="004D33A7"/>
    <w:rsid w:val="005108A6"/>
    <w:rsid w:val="00525E5F"/>
    <w:rsid w:val="005353EC"/>
    <w:rsid w:val="00584349"/>
    <w:rsid w:val="00587828"/>
    <w:rsid w:val="005B1CF1"/>
    <w:rsid w:val="005D2B00"/>
    <w:rsid w:val="00621F9A"/>
    <w:rsid w:val="0063311C"/>
    <w:rsid w:val="006572B6"/>
    <w:rsid w:val="00674A36"/>
    <w:rsid w:val="00675FFE"/>
    <w:rsid w:val="00693B78"/>
    <w:rsid w:val="00696CF2"/>
    <w:rsid w:val="006B0429"/>
    <w:rsid w:val="006C2EA1"/>
    <w:rsid w:val="006D5635"/>
    <w:rsid w:val="006E668F"/>
    <w:rsid w:val="006F792E"/>
    <w:rsid w:val="007230B6"/>
    <w:rsid w:val="00740CE5"/>
    <w:rsid w:val="00763311"/>
    <w:rsid w:val="007A4868"/>
    <w:rsid w:val="007E4BA7"/>
    <w:rsid w:val="00806C38"/>
    <w:rsid w:val="0080792F"/>
    <w:rsid w:val="00816C4E"/>
    <w:rsid w:val="00836E50"/>
    <w:rsid w:val="0088696B"/>
    <w:rsid w:val="0088706D"/>
    <w:rsid w:val="008C17CF"/>
    <w:rsid w:val="0090773E"/>
    <w:rsid w:val="00914AE6"/>
    <w:rsid w:val="009315CE"/>
    <w:rsid w:val="00954220"/>
    <w:rsid w:val="00960352"/>
    <w:rsid w:val="00977501"/>
    <w:rsid w:val="00986FDC"/>
    <w:rsid w:val="00997408"/>
    <w:rsid w:val="009A56F6"/>
    <w:rsid w:val="009C4ACC"/>
    <w:rsid w:val="009D4316"/>
    <w:rsid w:val="009D719A"/>
    <w:rsid w:val="009E39F2"/>
    <w:rsid w:val="00A23754"/>
    <w:rsid w:val="00A76FBB"/>
    <w:rsid w:val="00AD0D2F"/>
    <w:rsid w:val="00B03367"/>
    <w:rsid w:val="00B06EBD"/>
    <w:rsid w:val="00B20ED4"/>
    <w:rsid w:val="00B36612"/>
    <w:rsid w:val="00B47794"/>
    <w:rsid w:val="00B55271"/>
    <w:rsid w:val="00B67420"/>
    <w:rsid w:val="00B85C36"/>
    <w:rsid w:val="00BC1C7F"/>
    <w:rsid w:val="00BF0C33"/>
    <w:rsid w:val="00BF41AD"/>
    <w:rsid w:val="00C12E67"/>
    <w:rsid w:val="00C33FC8"/>
    <w:rsid w:val="00C73544"/>
    <w:rsid w:val="00C75805"/>
    <w:rsid w:val="00C9628D"/>
    <w:rsid w:val="00CA340C"/>
    <w:rsid w:val="00CB3A10"/>
    <w:rsid w:val="00CD534C"/>
    <w:rsid w:val="00CD7BA9"/>
    <w:rsid w:val="00CF5E6C"/>
    <w:rsid w:val="00D76456"/>
    <w:rsid w:val="00DE177C"/>
    <w:rsid w:val="00E27D3B"/>
    <w:rsid w:val="00E33FD4"/>
    <w:rsid w:val="00E6323C"/>
    <w:rsid w:val="00E8628B"/>
    <w:rsid w:val="00E87522"/>
    <w:rsid w:val="00E9361C"/>
    <w:rsid w:val="00E94692"/>
    <w:rsid w:val="00EB442C"/>
    <w:rsid w:val="00EC1EC6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92BF3"/>
    <w:rsid w:val="00FC2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09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7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7357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7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65.npa.gov.tw/images/67E53AB0AD955905BE7246EDC52E637C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5</cp:revision>
  <cp:lastPrinted>2023-06-19T02:27:00Z</cp:lastPrinted>
  <dcterms:created xsi:type="dcterms:W3CDTF">2023-07-10T07:45:00Z</dcterms:created>
  <dcterms:modified xsi:type="dcterms:W3CDTF">2023-07-10T07:54:00Z</dcterms:modified>
</cp:coreProperties>
</file>